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5579" w14:textId="77777777" w:rsidR="00BB53D6" w:rsidRDefault="00BB53D6" w:rsidP="000429A0">
      <w:pPr>
        <w:jc w:val="center"/>
        <w:rPr>
          <w:b/>
          <w:bCs/>
          <w:sz w:val="28"/>
          <w:szCs w:val="28"/>
        </w:rPr>
      </w:pPr>
    </w:p>
    <w:p w14:paraId="1E8E262B" w14:textId="5998DCF0" w:rsidR="00A72A63" w:rsidRPr="00BB78E7" w:rsidRDefault="00966D61" w:rsidP="000429A0">
      <w:pPr>
        <w:jc w:val="center"/>
        <w:rPr>
          <w:b/>
          <w:bCs/>
          <w:sz w:val="40"/>
          <w:szCs w:val="40"/>
        </w:rPr>
      </w:pPr>
      <w:r w:rsidRPr="00BB78E7">
        <w:rPr>
          <w:b/>
          <w:bCs/>
          <w:noProof/>
          <w:sz w:val="40"/>
          <w:szCs w:val="40"/>
          <w:lang w:eastAsia="hu-HU"/>
        </w:rPr>
        <w:drawing>
          <wp:anchor distT="0" distB="0" distL="114300" distR="114300" simplePos="0" relativeHeight="251657216" behindDoc="1" locked="0" layoutInCell="1" allowOverlap="1" wp14:anchorId="60FC07EF" wp14:editId="42D94168">
            <wp:simplePos x="0" y="0"/>
            <wp:positionH relativeFrom="column">
              <wp:posOffset>1116815</wp:posOffset>
            </wp:positionH>
            <wp:positionV relativeFrom="paragraph">
              <wp:posOffset>-876748</wp:posOffset>
            </wp:positionV>
            <wp:extent cx="2314575" cy="1654175"/>
            <wp:effectExtent l="0" t="0" r="9525" b="3175"/>
            <wp:wrapTight wrapText="bothSides">
              <wp:wrapPolygon edited="0">
                <wp:start x="0" y="0"/>
                <wp:lineTo x="0" y="21393"/>
                <wp:lineTo x="21511" y="21393"/>
                <wp:lineTo x="21511" y="0"/>
                <wp:lineTo x="0" y="0"/>
              </wp:wrapPolygon>
            </wp:wrapTight>
            <wp:docPr id="2" name="Kép 2" descr="A képen clipar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clipart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10E0" w:rsidRPr="00BB78E7">
        <w:rPr>
          <w:b/>
          <w:bCs/>
          <w:noProof/>
          <w:sz w:val="40"/>
          <w:szCs w:val="40"/>
          <w:lang w:eastAsia="hu-HU"/>
        </w:rPr>
        <w:drawing>
          <wp:anchor distT="0" distB="0" distL="114300" distR="114300" simplePos="0" relativeHeight="251655168" behindDoc="1" locked="0" layoutInCell="1" allowOverlap="1" wp14:anchorId="7C920D3E" wp14:editId="0AB99EA0">
            <wp:simplePos x="0" y="0"/>
            <wp:positionH relativeFrom="column">
              <wp:posOffset>3565114</wp:posOffset>
            </wp:positionH>
            <wp:positionV relativeFrom="paragraph">
              <wp:posOffset>-674183</wp:posOffset>
            </wp:positionV>
            <wp:extent cx="2643505" cy="1355090"/>
            <wp:effectExtent l="0" t="0" r="4445" b="0"/>
            <wp:wrapTight wrapText="bothSides">
              <wp:wrapPolygon edited="0">
                <wp:start x="0" y="0"/>
                <wp:lineTo x="0" y="21256"/>
                <wp:lineTo x="21481" y="21256"/>
                <wp:lineTo x="21481" y="0"/>
                <wp:lineTo x="0" y="0"/>
              </wp:wrapPolygon>
            </wp:wrapTight>
            <wp:docPr id="6" name="Kép 6" descr="C:\Users\user\AppData\Local\Microsoft\Windows\INetCache\Content.MSO\9EFE6B0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MSO\9EFE6B03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0E0" w:rsidRPr="00BB78E7">
        <w:rPr>
          <w:b/>
          <w:bCs/>
          <w:noProof/>
          <w:sz w:val="40"/>
          <w:szCs w:val="40"/>
          <w:lang w:eastAsia="hu-HU"/>
        </w:rPr>
        <w:drawing>
          <wp:anchor distT="0" distB="0" distL="114300" distR="114300" simplePos="0" relativeHeight="251656192" behindDoc="1" locked="0" layoutInCell="1" allowOverlap="1" wp14:anchorId="772A7112" wp14:editId="1353929D">
            <wp:simplePos x="0" y="0"/>
            <wp:positionH relativeFrom="column">
              <wp:posOffset>-194907</wp:posOffset>
            </wp:positionH>
            <wp:positionV relativeFrom="paragraph">
              <wp:posOffset>-759572</wp:posOffset>
            </wp:positionV>
            <wp:extent cx="1505585" cy="1505585"/>
            <wp:effectExtent l="0" t="0" r="0" b="0"/>
            <wp:wrapTight wrapText="bothSides">
              <wp:wrapPolygon edited="0">
                <wp:start x="0" y="0"/>
                <wp:lineTo x="0" y="21318"/>
                <wp:lineTo x="21318" y="21318"/>
                <wp:lineTo x="21318" y="0"/>
                <wp:lineTo x="0" y="0"/>
              </wp:wrapPolygon>
            </wp:wrapTight>
            <wp:docPr id="1" name="Kép 1" descr="C:\Users\user\AppData\Local\Microsoft\Windows\INetCache\Content.MSO\77D039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77D0391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9A0" w:rsidRPr="00BB78E7">
        <w:rPr>
          <w:b/>
          <w:bCs/>
          <w:sz w:val="40"/>
          <w:szCs w:val="40"/>
        </w:rPr>
        <w:t>C</w:t>
      </w:r>
      <w:r w:rsidR="0044032A">
        <w:rPr>
          <w:b/>
          <w:bCs/>
          <w:sz w:val="40"/>
          <w:szCs w:val="40"/>
        </w:rPr>
        <w:t>í</w:t>
      </w:r>
      <w:r w:rsidR="00250688" w:rsidRPr="00BB78E7">
        <w:rPr>
          <w:b/>
          <w:bCs/>
          <w:sz w:val="40"/>
          <w:szCs w:val="40"/>
        </w:rPr>
        <w:t>vis KK U11 Kossuth Leopárdok</w:t>
      </w:r>
      <w:r w:rsidR="00BB53D6" w:rsidRPr="00BB78E7">
        <w:rPr>
          <w:b/>
          <w:bCs/>
          <w:sz w:val="40"/>
          <w:szCs w:val="40"/>
        </w:rPr>
        <w:t xml:space="preserve"> csapatai</w:t>
      </w:r>
    </w:p>
    <w:p w14:paraId="021F9EBF" w14:textId="0C6A38FC" w:rsidR="00662AAA" w:rsidRPr="00BB78E7" w:rsidRDefault="000429A0" w:rsidP="005422C1">
      <w:pPr>
        <w:jc w:val="center"/>
        <w:rPr>
          <w:b/>
          <w:bCs/>
          <w:sz w:val="40"/>
          <w:szCs w:val="40"/>
        </w:rPr>
      </w:pPr>
      <w:r w:rsidRPr="00BB78E7">
        <w:rPr>
          <w:b/>
          <w:bCs/>
          <w:sz w:val="40"/>
          <w:szCs w:val="40"/>
        </w:rPr>
        <w:t>2021-2022</w:t>
      </w:r>
    </w:p>
    <w:p w14:paraId="61DA2825" w14:textId="77777777" w:rsidR="00BB53D6" w:rsidRDefault="00BB53D6" w:rsidP="001E52C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14:paraId="1D2B8636" w14:textId="77777777" w:rsidR="00937095" w:rsidRDefault="001E52CD" w:rsidP="00937095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u w:val="single"/>
          <w:lang w:eastAsia="en-GB"/>
        </w:rPr>
      </w:pPr>
      <w:r w:rsidRPr="00EC4323">
        <w:rPr>
          <w:rFonts w:eastAsia="Times New Roman" w:cstheme="minorHAnsi"/>
          <w:b/>
          <w:color w:val="222222"/>
          <w:sz w:val="24"/>
          <w:szCs w:val="24"/>
          <w:u w:val="single"/>
          <w:lang w:eastAsia="en-GB"/>
        </w:rPr>
        <w:t xml:space="preserve">A Kengurukupa </w:t>
      </w:r>
      <w:r w:rsidR="00F15F9F">
        <w:rPr>
          <w:rFonts w:eastAsia="Times New Roman" w:cstheme="minorHAnsi"/>
          <w:b/>
          <w:color w:val="222222"/>
          <w:sz w:val="24"/>
          <w:szCs w:val="24"/>
          <w:u w:val="single"/>
          <w:lang w:eastAsia="en-GB"/>
        </w:rPr>
        <w:t>V</w:t>
      </w:r>
      <w:r w:rsidRPr="00EC4323">
        <w:rPr>
          <w:rFonts w:eastAsia="Times New Roman" w:cstheme="minorHAnsi"/>
          <w:b/>
          <w:color w:val="222222"/>
          <w:sz w:val="24"/>
          <w:szCs w:val="24"/>
          <w:u w:val="single"/>
          <w:lang w:eastAsia="en-GB"/>
        </w:rPr>
        <w:t>. forduló programja:</w:t>
      </w:r>
    </w:p>
    <w:p w14:paraId="5336499B" w14:textId="77777777" w:rsidR="00937095" w:rsidRDefault="00937095" w:rsidP="00937095">
      <w:pPr>
        <w:shd w:val="clear" w:color="auto" w:fill="FFFFFF"/>
        <w:spacing w:after="0" w:line="240" w:lineRule="auto"/>
        <w:rPr>
          <w:color w:val="222222"/>
        </w:rPr>
      </w:pPr>
    </w:p>
    <w:p w14:paraId="43EDCB35" w14:textId="0A25478B" w:rsidR="00937095" w:rsidRPr="00937095" w:rsidRDefault="00937095" w:rsidP="00937095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u w:val="single"/>
          <w:lang w:eastAsia="en-GB"/>
        </w:rPr>
      </w:pPr>
      <w:r>
        <w:rPr>
          <w:color w:val="222222"/>
        </w:rPr>
        <w:t>„C”</w:t>
      </w:r>
      <w:r>
        <w:rPr>
          <w:color w:val="222222"/>
          <w:spacing w:val="-2"/>
        </w:rPr>
        <w:t> </w:t>
      </w:r>
      <w:r>
        <w:rPr>
          <w:color w:val="222222"/>
        </w:rPr>
        <w:t>csoport: Időpont:</w:t>
      </w:r>
      <w:r>
        <w:rPr>
          <w:color w:val="222222"/>
          <w:spacing w:val="-2"/>
        </w:rPr>
        <w:t> </w:t>
      </w:r>
      <w:r>
        <w:rPr>
          <w:color w:val="222222"/>
        </w:rPr>
        <w:t>2022.</w:t>
      </w:r>
      <w:r>
        <w:rPr>
          <w:color w:val="222222"/>
          <w:spacing w:val="-2"/>
        </w:rPr>
        <w:t> </w:t>
      </w:r>
      <w:r>
        <w:rPr>
          <w:color w:val="222222"/>
        </w:rPr>
        <w:t>február</w:t>
      </w:r>
      <w:r>
        <w:rPr>
          <w:color w:val="222222"/>
          <w:spacing w:val="-1"/>
        </w:rPr>
        <w:t> </w:t>
      </w:r>
      <w:r>
        <w:rPr>
          <w:color w:val="222222"/>
        </w:rPr>
        <w:t>6. vasárnap                        </w:t>
      </w:r>
    </w:p>
    <w:p w14:paraId="14999A6E" w14:textId="77777777" w:rsidR="00937095" w:rsidRDefault="00937095" w:rsidP="00937095">
      <w:pPr>
        <w:pStyle w:val="NormlWeb"/>
        <w:shd w:val="clear" w:color="auto" w:fill="FFFFFF"/>
        <w:spacing w:before="0" w:beforeAutospacing="0" w:after="0" w:afterAutospacing="0" w:line="276" w:lineRule="atLeast"/>
        <w:ind w:right="1067"/>
        <w:rPr>
          <w:color w:val="222222"/>
        </w:rPr>
      </w:pPr>
      <w:r>
        <w:rPr>
          <w:color w:val="222222"/>
        </w:rPr>
        <w:t>Rendező: Cívis KK</w:t>
      </w:r>
      <w:r>
        <w:rPr>
          <w:color w:val="222222"/>
          <w:spacing w:val="-57"/>
        </w:rPr>
        <w:t> </w:t>
      </w:r>
      <w:r>
        <w:rPr>
          <w:color w:val="222222"/>
        </w:rPr>
        <w:t>Helyszín:</w:t>
      </w:r>
      <w:r>
        <w:rPr>
          <w:color w:val="222222"/>
          <w:spacing w:val="-2"/>
        </w:rPr>
        <w:t> </w:t>
      </w:r>
      <w:r>
        <w:rPr>
          <w:color w:val="222222"/>
        </w:rPr>
        <w:t>Szent</w:t>
      </w:r>
      <w:r>
        <w:rPr>
          <w:color w:val="222222"/>
          <w:spacing w:val="-1"/>
        </w:rPr>
        <w:t> </w:t>
      </w:r>
      <w:r>
        <w:rPr>
          <w:color w:val="222222"/>
        </w:rPr>
        <w:t>Efrém</w:t>
      </w:r>
      <w:r>
        <w:rPr>
          <w:color w:val="222222"/>
          <w:spacing w:val="-2"/>
        </w:rPr>
        <w:t> </w:t>
      </w:r>
      <w:r>
        <w:rPr>
          <w:color w:val="222222"/>
        </w:rPr>
        <w:t>Görögkatolikus</w:t>
      </w:r>
      <w:r>
        <w:rPr>
          <w:color w:val="222222"/>
          <w:spacing w:val="-1"/>
        </w:rPr>
        <w:t> </w:t>
      </w:r>
      <w:r>
        <w:rPr>
          <w:color w:val="222222"/>
        </w:rPr>
        <w:t>Ált.</w:t>
      </w:r>
      <w:r>
        <w:rPr>
          <w:color w:val="222222"/>
          <w:spacing w:val="3"/>
        </w:rPr>
        <w:t> </w:t>
      </w:r>
      <w:r>
        <w:rPr>
          <w:color w:val="222222"/>
        </w:rPr>
        <w:t>Isk. 4024</w:t>
      </w:r>
      <w:r>
        <w:rPr>
          <w:color w:val="222222"/>
          <w:spacing w:val="-1"/>
        </w:rPr>
        <w:t> </w:t>
      </w:r>
      <w:r>
        <w:rPr>
          <w:color w:val="222222"/>
        </w:rPr>
        <w:t>Debrecen</w:t>
      </w:r>
      <w:r>
        <w:rPr>
          <w:color w:val="222222"/>
          <w:spacing w:val="-3"/>
        </w:rPr>
        <w:t> </w:t>
      </w:r>
      <w:r>
        <w:rPr>
          <w:color w:val="222222"/>
        </w:rPr>
        <w:t>Kossuth</w:t>
      </w:r>
      <w:r>
        <w:rPr>
          <w:color w:val="222222"/>
          <w:spacing w:val="-1"/>
        </w:rPr>
        <w:t> </w:t>
      </w:r>
      <w:r>
        <w:rPr>
          <w:color w:val="222222"/>
        </w:rPr>
        <w:t>utca</w:t>
      </w:r>
      <w:r>
        <w:rPr>
          <w:color w:val="222222"/>
          <w:spacing w:val="-1"/>
        </w:rPr>
        <w:t> </w:t>
      </w:r>
      <w:r>
        <w:rPr>
          <w:color w:val="222222"/>
        </w:rPr>
        <w:t>44.</w:t>
      </w:r>
    </w:p>
    <w:p w14:paraId="63C63032" w14:textId="77777777" w:rsidR="00937095" w:rsidRDefault="00937095" w:rsidP="00937095">
      <w:pPr>
        <w:pStyle w:val="NormlWeb"/>
        <w:shd w:val="clear" w:color="auto" w:fill="FFFFFF"/>
        <w:spacing w:before="0" w:beforeAutospacing="0" w:after="0" w:afterAutospacing="0" w:line="276" w:lineRule="atLeast"/>
        <w:ind w:right="1549"/>
        <w:rPr>
          <w:color w:val="222222"/>
        </w:rPr>
      </w:pPr>
      <w:r>
        <w:rPr>
          <w:color w:val="222222"/>
        </w:rPr>
        <w:t>09:00 Cívis KK Fehértigrisek – Cívis KK Kossuth Leopárdok</w:t>
      </w:r>
      <w:r>
        <w:rPr>
          <w:color w:val="222222"/>
          <w:spacing w:val="1"/>
        </w:rPr>
        <w:t> </w:t>
      </w:r>
    </w:p>
    <w:p w14:paraId="4533DDE2" w14:textId="77777777" w:rsidR="00937095" w:rsidRDefault="00937095" w:rsidP="00937095">
      <w:pPr>
        <w:pStyle w:val="NormlWeb"/>
        <w:shd w:val="clear" w:color="auto" w:fill="FFFFFF"/>
        <w:spacing w:before="0" w:beforeAutospacing="0" w:after="0" w:afterAutospacing="0" w:line="276" w:lineRule="atLeast"/>
        <w:ind w:right="1549"/>
        <w:rPr>
          <w:color w:val="222222"/>
        </w:rPr>
      </w:pPr>
      <w:r>
        <w:rPr>
          <w:color w:val="222222"/>
        </w:rPr>
        <w:t xml:space="preserve">10:20 Cívis KK Kossuth Leopárdok – </w:t>
      </w:r>
      <w:bookmarkStart w:id="0" w:name="_Hlk95199536"/>
      <w:r>
        <w:rPr>
          <w:color w:val="222222"/>
        </w:rPr>
        <w:t>Karcagi SE Oroszlánkák</w:t>
      </w:r>
      <w:r>
        <w:rPr>
          <w:color w:val="222222"/>
          <w:spacing w:val="-57"/>
        </w:rPr>
        <w:t>  </w:t>
      </w:r>
      <w:bookmarkEnd w:id="0"/>
    </w:p>
    <w:p w14:paraId="21B5929A" w14:textId="5CDDC95C" w:rsidR="008E575F" w:rsidRPr="003A1964" w:rsidRDefault="008E575F" w:rsidP="008E57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14:paraId="40DC98B0" w14:textId="2294AB77" w:rsidR="001E52CD" w:rsidRPr="003A1964" w:rsidRDefault="00BE10A7" w:rsidP="001E5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0D95C1" wp14:editId="3C82BC89">
            <wp:simplePos x="0" y="0"/>
            <wp:positionH relativeFrom="margin">
              <wp:align>left</wp:align>
            </wp:positionH>
            <wp:positionV relativeFrom="paragraph">
              <wp:posOffset>66040</wp:posOffset>
            </wp:positionV>
            <wp:extent cx="4217035" cy="2400300"/>
            <wp:effectExtent l="0" t="0" r="0" b="0"/>
            <wp:wrapThrough wrapText="bothSides">
              <wp:wrapPolygon edited="0">
                <wp:start x="0" y="0"/>
                <wp:lineTo x="0" y="21429"/>
                <wp:lineTo x="21467" y="21429"/>
                <wp:lineTo x="21467" y="0"/>
                <wp:lineTo x="0" y="0"/>
              </wp:wrapPolygon>
            </wp:wrapThrough>
            <wp:docPr id="4" name="Kép 4" descr="A képen személy, állás, csoport, modellt állá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 descr="A képen személy, állás, csoport, modellt állás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03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DE96D1" w14:textId="6718196F" w:rsidR="00E84FB3" w:rsidRPr="003A1964" w:rsidRDefault="00E84FB3" w:rsidP="001E5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p w14:paraId="4DDAAFDA" w14:textId="01788294" w:rsidR="00823B2F" w:rsidRPr="003A1964" w:rsidRDefault="002C37CD" w:rsidP="00433D53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3A196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397398B6" w14:textId="14F01A2A" w:rsidR="00537261" w:rsidRPr="00474D5D" w:rsidRDefault="00937095" w:rsidP="00E137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>
        <w:rPr>
          <w:color w:val="222222"/>
        </w:rPr>
        <w:t>Cívis KK Fehértigrisek</w:t>
      </w:r>
      <w:r w:rsidR="00537261" w:rsidRPr="00474D5D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- Cívis KK Kossuth Leopárdok</w:t>
      </w:r>
    </w:p>
    <w:p w14:paraId="354C0D1A" w14:textId="22B64BF8" w:rsidR="00E84FB3" w:rsidRPr="003A1964" w:rsidRDefault="00E84FB3" w:rsidP="00E137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p w14:paraId="1A330418" w14:textId="57CB2596" w:rsidR="00E84FB3" w:rsidRPr="003A1964" w:rsidRDefault="00D36A1D" w:rsidP="00E137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  <w:t>29</w:t>
      </w:r>
      <w:r w:rsidR="00537261" w:rsidRPr="003A1964"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  <w:t>-</w:t>
      </w:r>
      <w:r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  <w:t>55</w:t>
      </w:r>
    </w:p>
    <w:p w14:paraId="11556D81" w14:textId="468D385E" w:rsidR="00F32D5A" w:rsidRPr="003A1964" w:rsidRDefault="00F32D5A" w:rsidP="00E137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</w:pPr>
    </w:p>
    <w:p w14:paraId="69949528" w14:textId="77777777" w:rsidR="00537261" w:rsidRPr="003A1964" w:rsidRDefault="00537261" w:rsidP="00E1371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A59C1FB" w14:textId="5A287CDF" w:rsidR="00E13711" w:rsidRDefault="00537261" w:rsidP="00E137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474D5D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Cívis KK Kossuth Leopárdok </w:t>
      </w:r>
      <w:r w:rsidR="00E13711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–</w:t>
      </w:r>
    </w:p>
    <w:p w14:paraId="103C97AC" w14:textId="3F2D80FD" w:rsidR="00537261" w:rsidRPr="00474D5D" w:rsidRDefault="00685F2D" w:rsidP="00E137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>
        <w:rPr>
          <w:color w:val="222222"/>
        </w:rPr>
        <w:t>Karcagi SE Oroszlánkák</w:t>
      </w:r>
      <w:r>
        <w:rPr>
          <w:color w:val="222222"/>
          <w:spacing w:val="-57"/>
        </w:rPr>
        <w:t>  </w:t>
      </w:r>
    </w:p>
    <w:p w14:paraId="5C98F475" w14:textId="77777777" w:rsidR="0090141C" w:rsidRPr="003A1964" w:rsidRDefault="0090141C" w:rsidP="00E1371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4022E9C" w14:textId="02B2D3F1" w:rsidR="0090141C" w:rsidRPr="003A1964" w:rsidRDefault="00E13711" w:rsidP="00E13711">
      <w:pPr>
        <w:shd w:val="clear" w:color="auto" w:fill="FFFFFF"/>
        <w:spacing w:after="0" w:line="240" w:lineRule="auto"/>
        <w:ind w:left="648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685F2D">
        <w:rPr>
          <w:rFonts w:ascii="Arial" w:hAnsi="Arial" w:cs="Arial"/>
          <w:b/>
          <w:sz w:val="20"/>
          <w:szCs w:val="20"/>
        </w:rPr>
        <w:t>53</w:t>
      </w:r>
      <w:r w:rsidR="00537261" w:rsidRPr="003A1964">
        <w:rPr>
          <w:rFonts w:ascii="Arial" w:hAnsi="Arial" w:cs="Arial"/>
          <w:b/>
          <w:sz w:val="20"/>
          <w:szCs w:val="20"/>
        </w:rPr>
        <w:t>-</w:t>
      </w:r>
      <w:r w:rsidR="00685F2D">
        <w:rPr>
          <w:rFonts w:ascii="Arial" w:hAnsi="Arial" w:cs="Arial"/>
          <w:b/>
          <w:sz w:val="20"/>
          <w:szCs w:val="20"/>
        </w:rPr>
        <w:t>47</w:t>
      </w:r>
    </w:p>
    <w:p w14:paraId="06955CB0" w14:textId="77777777" w:rsidR="0090141C" w:rsidRPr="003A1964" w:rsidRDefault="0090141C" w:rsidP="000A00A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5780431F" w14:textId="77777777" w:rsidR="0090141C" w:rsidRPr="003A1964" w:rsidRDefault="0090141C" w:rsidP="000A00A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4DFEAD4C" w14:textId="6F80223B" w:rsidR="00BB53D6" w:rsidRPr="003A1964" w:rsidRDefault="0074383E" w:rsidP="000A00A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3A1964">
        <w:rPr>
          <w:rFonts w:ascii="Arial" w:hAnsi="Arial" w:cs="Arial"/>
          <w:sz w:val="20"/>
          <w:szCs w:val="20"/>
        </w:rPr>
        <w:t xml:space="preserve"> </w:t>
      </w:r>
    </w:p>
    <w:p w14:paraId="6B68A972" w14:textId="5AE886EF" w:rsidR="00537261" w:rsidRPr="00A14AE8" w:rsidRDefault="00267BF1" w:rsidP="000A00A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Nagyon büszkék vagyunk a gyerekekre! </w:t>
      </w:r>
      <w:r w:rsidR="005964E6">
        <w:rPr>
          <w:rFonts w:ascii="Arial" w:hAnsi="Arial" w:cs="Arial"/>
          <w:sz w:val="20"/>
          <w:szCs w:val="20"/>
        </w:rPr>
        <w:t>Az idei szezonra kitűzött egyik célunkat érték el az 5. fordulóban. Feljutottak a „B” csoportba! Az első mérkőzésen sokkal magabiztosabban győzedelmeskedtünk a Fehértigrisek ellen</w:t>
      </w:r>
      <w:r w:rsidR="003B474F">
        <w:rPr>
          <w:rFonts w:ascii="Arial" w:hAnsi="Arial" w:cs="Arial"/>
          <w:sz w:val="20"/>
          <w:szCs w:val="20"/>
        </w:rPr>
        <w:t>,</w:t>
      </w:r>
      <w:r w:rsidR="005964E6">
        <w:rPr>
          <w:rFonts w:ascii="Arial" w:hAnsi="Arial" w:cs="Arial"/>
          <w:sz w:val="20"/>
          <w:szCs w:val="20"/>
        </w:rPr>
        <w:t xml:space="preserve"> mint a legutóbbi találkozásunkkor. A sokkal magasabb szerkezettel rendelkező, az U12-es bajnokságban is szereplő karcagi</w:t>
      </w:r>
      <w:r w:rsidR="003B474F">
        <w:rPr>
          <w:rFonts w:ascii="Arial" w:hAnsi="Arial" w:cs="Arial"/>
          <w:sz w:val="20"/>
          <w:szCs w:val="20"/>
        </w:rPr>
        <w:t xml:space="preserve"> lányokat is felülmúltuk. Nagyon sokat kell dolgoznunk a helyzetkihasználáson a következő hetekben!</w:t>
      </w:r>
    </w:p>
    <w:p w14:paraId="1B336764" w14:textId="77777777" w:rsidR="00537261" w:rsidRPr="003A1964" w:rsidRDefault="00537261" w:rsidP="000A00A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95C7F05" w14:textId="76FE86E0" w:rsidR="00837CBA" w:rsidRPr="003A1964" w:rsidRDefault="00837CBA" w:rsidP="000A00A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A1964">
        <w:rPr>
          <w:rFonts w:ascii="Arial" w:hAnsi="Arial" w:cs="Arial"/>
          <w:sz w:val="20"/>
          <w:szCs w:val="20"/>
          <w:u w:val="single"/>
        </w:rPr>
        <w:t>A két mérkőzés pontszerzői:</w:t>
      </w:r>
    </w:p>
    <w:p w14:paraId="56443F2A" w14:textId="77777777" w:rsidR="00837542" w:rsidRDefault="00837542" w:rsidP="000A00A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0F1E495A" w14:textId="1A3A2CC3" w:rsidR="00837CBA" w:rsidRPr="003A1964" w:rsidRDefault="00A24B19" w:rsidP="000A00A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Kovács B</w:t>
      </w:r>
      <w:r w:rsidR="0009661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126A00"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 xml:space="preserve">, </w:t>
      </w:r>
      <w:r w:rsidR="00126A00">
        <w:rPr>
          <w:rFonts w:ascii="Arial" w:hAnsi="Arial" w:cs="Arial"/>
          <w:sz w:val="20"/>
          <w:szCs w:val="20"/>
        </w:rPr>
        <w:t xml:space="preserve">Kecskés Z. 22, </w:t>
      </w:r>
      <w:r w:rsidR="00A14AE8">
        <w:rPr>
          <w:rFonts w:ascii="Arial" w:hAnsi="Arial" w:cs="Arial"/>
          <w:sz w:val="20"/>
          <w:szCs w:val="20"/>
        </w:rPr>
        <w:t>Szabó Cs. 1</w:t>
      </w:r>
      <w:r w:rsidR="00126A00">
        <w:rPr>
          <w:rFonts w:ascii="Arial" w:hAnsi="Arial" w:cs="Arial"/>
          <w:sz w:val="20"/>
          <w:szCs w:val="20"/>
        </w:rPr>
        <w:t>8</w:t>
      </w:r>
      <w:r w:rsidR="00A14AE8">
        <w:rPr>
          <w:rFonts w:ascii="Arial" w:hAnsi="Arial" w:cs="Arial"/>
          <w:sz w:val="20"/>
          <w:szCs w:val="20"/>
        </w:rPr>
        <w:t xml:space="preserve">, </w:t>
      </w:r>
      <w:r w:rsidRPr="003A1964">
        <w:rPr>
          <w:rFonts w:ascii="Arial" w:hAnsi="Arial" w:cs="Arial"/>
          <w:sz w:val="20"/>
          <w:szCs w:val="20"/>
        </w:rPr>
        <w:t>Benke Z</w:t>
      </w:r>
      <w:r>
        <w:rPr>
          <w:rFonts w:ascii="Arial" w:hAnsi="Arial" w:cs="Arial"/>
          <w:sz w:val="20"/>
          <w:szCs w:val="20"/>
        </w:rPr>
        <w:t>, 1</w:t>
      </w:r>
      <w:r w:rsidR="00126A00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, </w:t>
      </w:r>
      <w:r w:rsidR="00126A00">
        <w:rPr>
          <w:rFonts w:ascii="Arial" w:hAnsi="Arial" w:cs="Arial"/>
          <w:sz w:val="20"/>
          <w:szCs w:val="20"/>
        </w:rPr>
        <w:t xml:space="preserve">Szabó S. 7, Muszka Zs. 5, Tóth Csanád 3, Mogyorósi B. 2, </w:t>
      </w:r>
      <w:r w:rsidR="000B440D">
        <w:rPr>
          <w:rFonts w:ascii="Arial" w:hAnsi="Arial" w:cs="Arial"/>
          <w:sz w:val="20"/>
          <w:szCs w:val="20"/>
        </w:rPr>
        <w:t>Demeter Á.</w:t>
      </w:r>
      <w:r w:rsidR="006D4071">
        <w:rPr>
          <w:rFonts w:ascii="Arial" w:hAnsi="Arial" w:cs="Arial"/>
          <w:sz w:val="20"/>
          <w:szCs w:val="20"/>
        </w:rPr>
        <w:t xml:space="preserve"> és</w:t>
      </w:r>
      <w:r w:rsidR="000B440D">
        <w:rPr>
          <w:rFonts w:ascii="Arial" w:hAnsi="Arial" w:cs="Arial"/>
          <w:sz w:val="20"/>
          <w:szCs w:val="20"/>
        </w:rPr>
        <w:t xml:space="preserve"> </w:t>
      </w:r>
      <w:r w:rsidR="00876473">
        <w:rPr>
          <w:rFonts w:ascii="Arial" w:hAnsi="Arial" w:cs="Arial"/>
          <w:sz w:val="20"/>
          <w:szCs w:val="20"/>
        </w:rPr>
        <w:t>Kőrösi M</w:t>
      </w:r>
      <w:r w:rsidR="000B440D">
        <w:rPr>
          <w:rFonts w:ascii="Arial" w:hAnsi="Arial" w:cs="Arial"/>
          <w:sz w:val="20"/>
          <w:szCs w:val="20"/>
        </w:rPr>
        <w:t>.</w:t>
      </w:r>
      <w:r w:rsidR="00876473">
        <w:rPr>
          <w:rFonts w:ascii="Arial" w:hAnsi="Arial" w:cs="Arial"/>
          <w:sz w:val="20"/>
          <w:szCs w:val="20"/>
        </w:rPr>
        <w:t xml:space="preserve"> </w:t>
      </w:r>
      <w:r w:rsidR="006D4071">
        <w:rPr>
          <w:rFonts w:ascii="Arial" w:hAnsi="Arial" w:cs="Arial"/>
          <w:sz w:val="20"/>
          <w:szCs w:val="20"/>
        </w:rPr>
        <w:t>és</w:t>
      </w:r>
      <w:r>
        <w:rPr>
          <w:rFonts w:ascii="Arial" w:hAnsi="Arial" w:cs="Arial"/>
          <w:sz w:val="20"/>
          <w:szCs w:val="20"/>
        </w:rPr>
        <w:t xml:space="preserve"> Szepesi G</w:t>
      </w:r>
      <w:r w:rsidR="000B440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1.</w:t>
      </w:r>
      <w:r w:rsidR="00705A12" w:rsidRPr="003A1964">
        <w:rPr>
          <w:rFonts w:ascii="Arial" w:hAnsi="Arial" w:cs="Arial"/>
          <w:sz w:val="20"/>
          <w:szCs w:val="20"/>
        </w:rPr>
        <w:t xml:space="preserve"> </w:t>
      </w:r>
    </w:p>
    <w:p w14:paraId="6958684D" w14:textId="7FA6468F" w:rsidR="003A28ED" w:rsidRPr="003A1964" w:rsidRDefault="003A28ED" w:rsidP="000A00A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2F5B7B73" w14:textId="30DE80F8" w:rsidR="003A28ED" w:rsidRPr="003A1964" w:rsidRDefault="0074383E" w:rsidP="000A00A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3A1964">
        <w:rPr>
          <w:rFonts w:ascii="Arial" w:hAnsi="Arial" w:cs="Arial"/>
          <w:sz w:val="20"/>
          <w:szCs w:val="20"/>
        </w:rPr>
        <w:t xml:space="preserve"> </w:t>
      </w:r>
    </w:p>
    <w:p w14:paraId="78014169" w14:textId="77777777" w:rsidR="0009661D" w:rsidRDefault="0009661D" w:rsidP="009014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14:paraId="10989535" w14:textId="77777777" w:rsidR="00862CE9" w:rsidRDefault="00862CE9" w:rsidP="00744C0B">
      <w:pPr>
        <w:pStyle w:val="NormlWeb"/>
        <w:shd w:val="clear" w:color="auto" w:fill="FFFFFF"/>
        <w:spacing w:before="0" w:beforeAutospacing="0" w:after="0" w:afterAutospacing="0" w:line="276" w:lineRule="atLeast"/>
        <w:ind w:right="1067"/>
        <w:rPr>
          <w:color w:val="222222"/>
        </w:rPr>
      </w:pPr>
    </w:p>
    <w:p w14:paraId="11392860" w14:textId="2C6DEFE3" w:rsidR="00744C0B" w:rsidRDefault="00744C0B" w:rsidP="00744C0B">
      <w:pPr>
        <w:pStyle w:val="NormlWeb"/>
        <w:shd w:val="clear" w:color="auto" w:fill="FFFFFF"/>
        <w:spacing w:before="0" w:beforeAutospacing="0" w:after="0" w:afterAutospacing="0" w:line="276" w:lineRule="atLeast"/>
        <w:ind w:right="1067"/>
        <w:rPr>
          <w:color w:val="222222"/>
        </w:rPr>
      </w:pPr>
      <w:r>
        <w:rPr>
          <w:color w:val="222222"/>
        </w:rPr>
        <w:t>„D”</w:t>
      </w:r>
      <w:r>
        <w:rPr>
          <w:color w:val="222222"/>
          <w:spacing w:val="-3"/>
        </w:rPr>
        <w:t> </w:t>
      </w:r>
      <w:r>
        <w:rPr>
          <w:color w:val="222222"/>
        </w:rPr>
        <w:t>csoport: Időpont: 2022.</w:t>
      </w:r>
      <w:r>
        <w:rPr>
          <w:color w:val="222222"/>
          <w:spacing w:val="-1"/>
        </w:rPr>
        <w:t> </w:t>
      </w:r>
      <w:r>
        <w:rPr>
          <w:color w:val="222222"/>
        </w:rPr>
        <w:t>február</w:t>
      </w:r>
      <w:r>
        <w:rPr>
          <w:color w:val="222222"/>
          <w:spacing w:val="-1"/>
        </w:rPr>
        <w:t> </w:t>
      </w:r>
      <w:r>
        <w:rPr>
          <w:color w:val="222222"/>
        </w:rPr>
        <w:t>5.</w:t>
      </w:r>
      <w:r>
        <w:rPr>
          <w:color w:val="222222"/>
          <w:spacing w:val="1"/>
        </w:rPr>
        <w:t> </w:t>
      </w:r>
      <w:r>
        <w:rPr>
          <w:color w:val="222222"/>
        </w:rPr>
        <w:t>szombat            </w:t>
      </w:r>
    </w:p>
    <w:p w14:paraId="58CEB5A7" w14:textId="77777777" w:rsidR="00744C0B" w:rsidRDefault="00744C0B" w:rsidP="00744C0B">
      <w:pPr>
        <w:pStyle w:val="NormlWeb"/>
        <w:shd w:val="clear" w:color="auto" w:fill="FFFFFF"/>
        <w:spacing w:before="0" w:beforeAutospacing="0" w:after="0" w:afterAutospacing="0" w:line="276" w:lineRule="atLeast"/>
        <w:ind w:right="1067"/>
        <w:rPr>
          <w:color w:val="222222"/>
        </w:rPr>
      </w:pPr>
      <w:r>
        <w:rPr>
          <w:color w:val="222222"/>
        </w:rPr>
        <w:t xml:space="preserve">Rendező: </w:t>
      </w:r>
      <w:proofErr w:type="spellStart"/>
      <w:r>
        <w:rPr>
          <w:color w:val="222222"/>
        </w:rPr>
        <w:t>NyKK</w:t>
      </w:r>
      <w:proofErr w:type="spellEnd"/>
      <w:r>
        <w:rPr>
          <w:color w:val="222222"/>
          <w:spacing w:val="1"/>
        </w:rPr>
        <w:t> </w:t>
      </w:r>
      <w:r>
        <w:rPr>
          <w:color w:val="222222"/>
        </w:rPr>
        <w:t>Helyszín: Nyíregyházi Egyetem Tornaterme (T2) 4400 Nyíregyháza Sóstói út 31/B</w:t>
      </w:r>
      <w:r>
        <w:rPr>
          <w:color w:val="222222"/>
          <w:spacing w:val="-57"/>
        </w:rPr>
        <w:t> </w:t>
      </w:r>
      <w:r>
        <w:rPr>
          <w:color w:val="222222"/>
        </w:rPr>
        <w:t>         </w:t>
      </w:r>
    </w:p>
    <w:p w14:paraId="0D1BAC26" w14:textId="77777777" w:rsidR="00744C0B" w:rsidRDefault="00744C0B" w:rsidP="00744C0B">
      <w:pPr>
        <w:pStyle w:val="NormlWeb"/>
        <w:shd w:val="clear" w:color="auto" w:fill="FFFFFF"/>
        <w:spacing w:before="0" w:beforeAutospacing="0" w:after="0" w:afterAutospacing="0" w:line="276" w:lineRule="atLeast"/>
        <w:ind w:right="1067"/>
        <w:rPr>
          <w:color w:val="222222"/>
        </w:rPr>
      </w:pPr>
      <w:r>
        <w:rPr>
          <w:color w:val="222222"/>
        </w:rPr>
        <w:t>14:30 Hajdúböszörményi TE – Cívis KK Kossuth Leopárdok „B”</w:t>
      </w:r>
      <w:r>
        <w:rPr>
          <w:color w:val="222222"/>
          <w:spacing w:val="-57"/>
        </w:rPr>
        <w:t> </w:t>
      </w:r>
      <w:r>
        <w:rPr>
          <w:color w:val="222222"/>
        </w:rPr>
        <w:t>   </w:t>
      </w:r>
    </w:p>
    <w:p w14:paraId="79A7F788" w14:textId="77777777" w:rsidR="00744C0B" w:rsidRDefault="00744C0B" w:rsidP="00744C0B">
      <w:pPr>
        <w:pStyle w:val="NormlWeb"/>
        <w:shd w:val="clear" w:color="auto" w:fill="FFFFFF"/>
        <w:spacing w:before="0" w:beforeAutospacing="0" w:after="0" w:afterAutospacing="0" w:line="276" w:lineRule="atLeast"/>
        <w:ind w:right="1067"/>
        <w:rPr>
          <w:color w:val="222222"/>
        </w:rPr>
      </w:pPr>
      <w:r>
        <w:rPr>
          <w:color w:val="222222"/>
        </w:rPr>
        <w:t>15:45</w:t>
      </w:r>
      <w:r>
        <w:rPr>
          <w:color w:val="222222"/>
          <w:spacing w:val="-1"/>
        </w:rPr>
        <w:t> </w:t>
      </w:r>
      <w:r>
        <w:rPr>
          <w:color w:val="222222"/>
        </w:rPr>
        <w:t>Cívis KK Kossuth</w:t>
      </w:r>
      <w:r>
        <w:rPr>
          <w:color w:val="222222"/>
          <w:spacing w:val="-4"/>
        </w:rPr>
        <w:t> </w:t>
      </w:r>
      <w:r>
        <w:rPr>
          <w:color w:val="222222"/>
        </w:rPr>
        <w:t>Leopárdok „B”</w:t>
      </w:r>
      <w:r>
        <w:rPr>
          <w:color w:val="222222"/>
          <w:spacing w:val="-1"/>
        </w:rPr>
        <w:t> </w:t>
      </w:r>
      <w:r>
        <w:rPr>
          <w:color w:val="222222"/>
        </w:rPr>
        <w:t xml:space="preserve">– </w:t>
      </w:r>
      <w:proofErr w:type="spellStart"/>
      <w:r>
        <w:rPr>
          <w:color w:val="222222"/>
        </w:rPr>
        <w:t>NyKK</w:t>
      </w:r>
      <w:proofErr w:type="spellEnd"/>
      <w:r>
        <w:rPr>
          <w:color w:val="222222"/>
          <w:spacing w:val="-2"/>
        </w:rPr>
        <w:t> </w:t>
      </w:r>
      <w:r>
        <w:rPr>
          <w:color w:val="222222"/>
        </w:rPr>
        <w:t>Eötvös</w:t>
      </w:r>
    </w:p>
    <w:p w14:paraId="4F88B43B" w14:textId="3BD0126B" w:rsidR="0090141C" w:rsidRPr="00474D5D" w:rsidRDefault="0090141C" w:rsidP="009014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14:paraId="4DF23C49" w14:textId="06CBF562" w:rsidR="00FB56A0" w:rsidRPr="003A1964" w:rsidRDefault="00F15F9F" w:rsidP="00FB56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7D7A34" wp14:editId="34E61862">
            <wp:simplePos x="0" y="0"/>
            <wp:positionH relativeFrom="margin">
              <wp:align>left</wp:align>
            </wp:positionH>
            <wp:positionV relativeFrom="paragraph">
              <wp:posOffset>146050</wp:posOffset>
            </wp:positionV>
            <wp:extent cx="4451350" cy="2945130"/>
            <wp:effectExtent l="0" t="0" r="6350" b="7620"/>
            <wp:wrapThrough wrapText="bothSides">
              <wp:wrapPolygon edited="0">
                <wp:start x="0" y="0"/>
                <wp:lineTo x="0" y="21516"/>
                <wp:lineTo x="21538" y="21516"/>
                <wp:lineTo x="21538" y="0"/>
                <wp:lineTo x="0" y="0"/>
              </wp:wrapPolygon>
            </wp:wrapThrough>
            <wp:docPr id="3" name="Kép 3" descr="A képen személy, sportjátékok, sport, modellt állá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A képen személy, sportjátékok, sport, modellt állás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082" cy="2955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C0E3ED" w14:textId="0C21C695" w:rsidR="00FB56A0" w:rsidRPr="003A1964" w:rsidRDefault="00FB56A0" w:rsidP="000A00A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6027E416" w14:textId="57E9FF59" w:rsidR="00312C66" w:rsidRDefault="00312C66" w:rsidP="00CD03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3A1964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Hajdúböszörményi</w:t>
      </w:r>
      <w:r w:rsidR="004E23E8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r w:rsidRPr="003A1964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TE</w:t>
      </w:r>
      <w:r w:rsidR="0090141C" w:rsidRPr="00474D5D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hu-HU"/>
        </w:rPr>
        <w:t>–</w:t>
      </w:r>
    </w:p>
    <w:p w14:paraId="58CC4C4E" w14:textId="22959954" w:rsidR="0090141C" w:rsidRPr="003A1964" w:rsidRDefault="0090141C" w:rsidP="00CD03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474D5D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Cívis KK Kossuth Leopárdok "B"</w:t>
      </w:r>
    </w:p>
    <w:p w14:paraId="2657F72E" w14:textId="17B256B6" w:rsidR="005B4D03" w:rsidRPr="003A1964" w:rsidRDefault="005B4D03" w:rsidP="00CD03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14:paraId="2FB54408" w14:textId="36DEDC21" w:rsidR="005B4D03" w:rsidRPr="00474D5D" w:rsidRDefault="005B4D03" w:rsidP="00CD03E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</w:pPr>
      <w:r w:rsidRPr="003A1964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39</w:t>
      </w:r>
      <w:r w:rsidR="00CD03E8" w:rsidRPr="003A1964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-</w:t>
      </w:r>
      <w:r w:rsidR="00CD03E8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30</w:t>
      </w:r>
    </w:p>
    <w:p w14:paraId="30982AF9" w14:textId="12BD1BBE" w:rsidR="0090141C" w:rsidRPr="00474D5D" w:rsidRDefault="0090141C" w:rsidP="00CD03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14:paraId="65F41C78" w14:textId="77777777" w:rsidR="005B4D03" w:rsidRPr="003A1964" w:rsidRDefault="005B4D03" w:rsidP="00CD03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14:paraId="3FA73835" w14:textId="7BDE15B9" w:rsidR="0090141C" w:rsidRPr="00474D5D" w:rsidRDefault="0090141C" w:rsidP="00CD03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14:paraId="0A987C3A" w14:textId="4EBA915D" w:rsidR="005B4D03" w:rsidRDefault="005B4D03" w:rsidP="00CD03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474D5D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Cívis KK Kossuth Leopárdok "B"</w:t>
      </w:r>
      <w:r w:rsidR="00CD03E8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-</w:t>
      </w:r>
    </w:p>
    <w:p w14:paraId="66677BCB" w14:textId="177350B3" w:rsidR="00CD03E8" w:rsidRPr="003A1964" w:rsidRDefault="00CD03E8" w:rsidP="00CD03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hu-HU"/>
        </w:rPr>
        <w:t>NyKK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Eötvös</w:t>
      </w:r>
    </w:p>
    <w:p w14:paraId="6CE64AA9" w14:textId="77777777" w:rsidR="005B4D03" w:rsidRPr="003A1964" w:rsidRDefault="005B4D03" w:rsidP="00CD03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14:paraId="7F5E0E50" w14:textId="62A86D5E" w:rsidR="005B4D03" w:rsidRPr="003A1964" w:rsidRDefault="00CD03E8" w:rsidP="00CD03E8">
      <w:pPr>
        <w:shd w:val="clear" w:color="auto" w:fill="FFFFFF"/>
        <w:spacing w:after="0" w:line="240" w:lineRule="auto"/>
        <w:ind w:left="2880" w:firstLine="720"/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27</w:t>
      </w:r>
      <w:r w:rsidR="005B4D03" w:rsidRPr="003A1964"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-</w:t>
      </w:r>
      <w:r>
        <w:rPr>
          <w:rFonts w:ascii="Arial" w:eastAsia="Times New Roman" w:hAnsi="Arial" w:cs="Arial"/>
          <w:b/>
          <w:color w:val="222222"/>
          <w:sz w:val="20"/>
          <w:szCs w:val="20"/>
          <w:lang w:eastAsia="hu-HU"/>
        </w:rPr>
        <w:t>47</w:t>
      </w:r>
    </w:p>
    <w:p w14:paraId="04CECD0B" w14:textId="0A3B6C0F" w:rsidR="00EA30FC" w:rsidRPr="003A1964" w:rsidRDefault="00EA30FC" w:rsidP="00CD03E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5BC4F37" w14:textId="5437E1BF" w:rsidR="00EA30FC" w:rsidRPr="003A1964" w:rsidRDefault="00EA30FC" w:rsidP="000A00A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7EDC4475" w14:textId="633B482B" w:rsidR="00EA30FC" w:rsidRPr="003A1964" w:rsidRDefault="00EA30FC" w:rsidP="000A00A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638C23A3" w14:textId="77777777" w:rsidR="005B4D03" w:rsidRPr="003A1964" w:rsidRDefault="005B4D03" w:rsidP="00EA30F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3B284A01" w14:textId="3EEAEA8A" w:rsidR="00B2380E" w:rsidRPr="003A1964" w:rsidRDefault="008353E7" w:rsidP="00EA30F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C476756" w14:textId="77777777" w:rsidR="004E7C1B" w:rsidRPr="003A1964" w:rsidRDefault="004E7C1B" w:rsidP="00EA30F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5EAB3C1E" w14:textId="77777777" w:rsidR="00862CE9" w:rsidRDefault="00862CE9" w:rsidP="00EA30F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79F2507A" w14:textId="48A0DF81" w:rsidR="00915F4B" w:rsidRPr="00CF3CB9" w:rsidRDefault="00CF3CB9" w:rsidP="00EA30F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CF3CB9">
        <w:rPr>
          <w:rFonts w:ascii="Arial" w:hAnsi="Arial" w:cs="Arial"/>
          <w:sz w:val="20"/>
          <w:szCs w:val="20"/>
        </w:rPr>
        <w:t>A 4. fordul</w:t>
      </w:r>
      <w:r>
        <w:rPr>
          <w:rFonts w:ascii="Arial" w:hAnsi="Arial" w:cs="Arial"/>
          <w:sz w:val="20"/>
          <w:szCs w:val="20"/>
        </w:rPr>
        <w:t>ó sikereinek köszönhetően a „D” csoportban szerepeltünk. Sajnos a leányzók</w:t>
      </w:r>
      <w:r w:rsidR="001E7CF6">
        <w:rPr>
          <w:rFonts w:ascii="Arial" w:hAnsi="Arial" w:cs="Arial"/>
          <w:sz w:val="20"/>
          <w:szCs w:val="20"/>
        </w:rPr>
        <w:t xml:space="preserve"> nagyon megilletőd</w:t>
      </w:r>
      <w:r w:rsidR="001C7CC9">
        <w:rPr>
          <w:rFonts w:ascii="Arial" w:hAnsi="Arial" w:cs="Arial"/>
          <w:sz w:val="20"/>
          <w:szCs w:val="20"/>
        </w:rPr>
        <w:t>ötten játszottak a magasabb és jóval erősebb fiú csapatok ellen!</w:t>
      </w:r>
      <w:r w:rsidR="00837542">
        <w:rPr>
          <w:rFonts w:ascii="Arial" w:hAnsi="Arial" w:cs="Arial"/>
          <w:sz w:val="20"/>
          <w:szCs w:val="20"/>
        </w:rPr>
        <w:t xml:space="preserve"> </w:t>
      </w:r>
      <w:r w:rsidR="000450D5">
        <w:rPr>
          <w:rFonts w:ascii="Arial" w:hAnsi="Arial" w:cs="Arial"/>
          <w:sz w:val="20"/>
          <w:szCs w:val="20"/>
        </w:rPr>
        <w:t xml:space="preserve">Többen, az igazi tudások alatt játszottak. </w:t>
      </w:r>
      <w:r w:rsidR="00837542">
        <w:rPr>
          <w:rFonts w:ascii="Arial" w:hAnsi="Arial" w:cs="Arial"/>
          <w:sz w:val="20"/>
          <w:szCs w:val="20"/>
        </w:rPr>
        <w:t>Ebből tanulva nem lehet más a célunk</w:t>
      </w:r>
      <w:r w:rsidR="00BB6445">
        <w:rPr>
          <w:rFonts w:ascii="Arial" w:hAnsi="Arial" w:cs="Arial"/>
          <w:sz w:val="20"/>
          <w:szCs w:val="20"/>
        </w:rPr>
        <w:t>,</w:t>
      </w:r>
      <w:r w:rsidR="00837542">
        <w:rPr>
          <w:rFonts w:ascii="Arial" w:hAnsi="Arial" w:cs="Arial"/>
          <w:sz w:val="20"/>
          <w:szCs w:val="20"/>
        </w:rPr>
        <w:t xml:space="preserve"> mint visszakerülni a „D” csoportba a következő fordulóban!</w:t>
      </w:r>
    </w:p>
    <w:p w14:paraId="6FD20F2A" w14:textId="77777777" w:rsidR="00915F4B" w:rsidRPr="00CF3CB9" w:rsidRDefault="00915F4B" w:rsidP="00EA30F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5D5B0808" w14:textId="77777777" w:rsidR="00915F4B" w:rsidRDefault="00915F4B" w:rsidP="00EA30F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0315FF64" w14:textId="77777777" w:rsidR="00915F4B" w:rsidRDefault="00915F4B" w:rsidP="00EA30F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7D153F7A" w14:textId="77777777" w:rsidR="00915F4B" w:rsidRDefault="00915F4B" w:rsidP="00EA30F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77C38722" w14:textId="7DF36276" w:rsidR="00EA30FC" w:rsidRPr="003A1964" w:rsidRDefault="00EA30FC" w:rsidP="00EA30F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A1964">
        <w:rPr>
          <w:rFonts w:ascii="Arial" w:hAnsi="Arial" w:cs="Arial"/>
          <w:sz w:val="20"/>
          <w:szCs w:val="20"/>
          <w:u w:val="single"/>
        </w:rPr>
        <w:t>A két mérkőzés pontszerzői:</w:t>
      </w:r>
    </w:p>
    <w:p w14:paraId="2324261B" w14:textId="1C656253" w:rsidR="00EA30FC" w:rsidRPr="003A1964" w:rsidRDefault="00EA30FC" w:rsidP="00EA30F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7879C831" w14:textId="5601075D" w:rsidR="009E04B1" w:rsidRPr="003A1964" w:rsidRDefault="00BB6445" w:rsidP="00EA30F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3A1964">
        <w:rPr>
          <w:rFonts w:ascii="Arial" w:hAnsi="Arial" w:cs="Arial"/>
          <w:sz w:val="20"/>
          <w:szCs w:val="20"/>
        </w:rPr>
        <w:t xml:space="preserve">Balogh D. </w:t>
      </w:r>
      <w:r>
        <w:rPr>
          <w:rFonts w:ascii="Arial" w:hAnsi="Arial" w:cs="Arial"/>
          <w:sz w:val="20"/>
          <w:szCs w:val="20"/>
        </w:rPr>
        <w:t>14</w:t>
      </w:r>
      <w:r w:rsidR="00862CE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1427F" w:rsidRPr="003A1964">
        <w:rPr>
          <w:rFonts w:ascii="Arial" w:hAnsi="Arial" w:cs="Arial"/>
          <w:sz w:val="20"/>
          <w:szCs w:val="20"/>
        </w:rPr>
        <w:t>Sz</w:t>
      </w:r>
      <w:r w:rsidR="003719B5">
        <w:rPr>
          <w:rFonts w:ascii="Arial" w:hAnsi="Arial" w:cs="Arial"/>
          <w:sz w:val="20"/>
          <w:szCs w:val="20"/>
        </w:rPr>
        <w:t>ü</w:t>
      </w:r>
      <w:r w:rsidR="0071427F" w:rsidRPr="003A1964">
        <w:rPr>
          <w:rFonts w:ascii="Arial" w:hAnsi="Arial" w:cs="Arial"/>
          <w:sz w:val="20"/>
          <w:szCs w:val="20"/>
        </w:rPr>
        <w:t>rös</w:t>
      </w:r>
      <w:proofErr w:type="spellEnd"/>
      <w:r w:rsidR="0071427F" w:rsidRPr="003A1964">
        <w:rPr>
          <w:rFonts w:ascii="Arial" w:hAnsi="Arial" w:cs="Arial"/>
          <w:sz w:val="20"/>
          <w:szCs w:val="20"/>
        </w:rPr>
        <w:t xml:space="preserve"> K. 1</w:t>
      </w:r>
      <w:r w:rsidR="003719B5">
        <w:rPr>
          <w:rFonts w:ascii="Arial" w:hAnsi="Arial" w:cs="Arial"/>
          <w:sz w:val="20"/>
          <w:szCs w:val="20"/>
        </w:rPr>
        <w:t>3</w:t>
      </w:r>
      <w:r w:rsidR="009E04B1" w:rsidRPr="003A1964">
        <w:rPr>
          <w:rFonts w:ascii="Arial" w:hAnsi="Arial" w:cs="Arial"/>
          <w:sz w:val="20"/>
          <w:szCs w:val="20"/>
        </w:rPr>
        <w:t>,</w:t>
      </w:r>
      <w:r w:rsidR="003719B5" w:rsidRPr="003A196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19B5" w:rsidRPr="003A1964">
        <w:rPr>
          <w:rFonts w:ascii="Arial" w:hAnsi="Arial" w:cs="Arial"/>
          <w:sz w:val="20"/>
          <w:szCs w:val="20"/>
        </w:rPr>
        <w:t>Sopronyi</w:t>
      </w:r>
      <w:proofErr w:type="spellEnd"/>
      <w:r w:rsidR="003719B5" w:rsidRPr="003A1964">
        <w:rPr>
          <w:rFonts w:ascii="Arial" w:hAnsi="Arial" w:cs="Arial"/>
          <w:sz w:val="20"/>
          <w:szCs w:val="20"/>
        </w:rPr>
        <w:t xml:space="preserve"> V. </w:t>
      </w:r>
      <w:r w:rsidR="003719B5">
        <w:rPr>
          <w:rFonts w:ascii="Arial" w:hAnsi="Arial" w:cs="Arial"/>
          <w:sz w:val="20"/>
          <w:szCs w:val="20"/>
        </w:rPr>
        <w:t>9</w:t>
      </w:r>
      <w:r w:rsidR="003719B5" w:rsidRPr="003A1964">
        <w:rPr>
          <w:rFonts w:ascii="Arial" w:hAnsi="Arial" w:cs="Arial"/>
          <w:sz w:val="20"/>
          <w:szCs w:val="20"/>
        </w:rPr>
        <w:t xml:space="preserve">, </w:t>
      </w:r>
      <w:r w:rsidR="003719B5">
        <w:rPr>
          <w:rFonts w:ascii="Arial" w:hAnsi="Arial" w:cs="Arial"/>
          <w:sz w:val="20"/>
          <w:szCs w:val="20"/>
        </w:rPr>
        <w:t xml:space="preserve">Fintor A. 8, </w:t>
      </w:r>
      <w:r w:rsidR="0071427F" w:rsidRPr="003A1964">
        <w:rPr>
          <w:rFonts w:ascii="Arial" w:hAnsi="Arial" w:cs="Arial"/>
          <w:sz w:val="20"/>
          <w:szCs w:val="20"/>
        </w:rPr>
        <w:t>Stefán L</w:t>
      </w:r>
      <w:r w:rsidR="003719B5">
        <w:rPr>
          <w:rFonts w:ascii="Arial" w:hAnsi="Arial" w:cs="Arial"/>
          <w:sz w:val="20"/>
          <w:szCs w:val="20"/>
        </w:rPr>
        <w:t xml:space="preserve">. és </w:t>
      </w:r>
      <w:proofErr w:type="spellStart"/>
      <w:r w:rsidR="003719B5">
        <w:rPr>
          <w:rFonts w:ascii="Arial" w:hAnsi="Arial" w:cs="Arial"/>
          <w:sz w:val="20"/>
          <w:szCs w:val="20"/>
        </w:rPr>
        <w:t>Tarpay</w:t>
      </w:r>
      <w:proofErr w:type="spellEnd"/>
      <w:r w:rsidR="003719B5">
        <w:rPr>
          <w:rFonts w:ascii="Arial" w:hAnsi="Arial" w:cs="Arial"/>
          <w:sz w:val="20"/>
          <w:szCs w:val="20"/>
        </w:rPr>
        <w:t xml:space="preserve"> P. 3, G</w:t>
      </w:r>
      <w:r w:rsidR="0071427F" w:rsidRPr="003A1964">
        <w:rPr>
          <w:rFonts w:ascii="Arial" w:hAnsi="Arial" w:cs="Arial"/>
          <w:sz w:val="20"/>
          <w:szCs w:val="20"/>
        </w:rPr>
        <w:t>ál K</w:t>
      </w:r>
      <w:r w:rsidR="003719B5">
        <w:rPr>
          <w:rFonts w:ascii="Arial" w:hAnsi="Arial" w:cs="Arial"/>
          <w:sz w:val="20"/>
          <w:szCs w:val="20"/>
        </w:rPr>
        <w:t>. és Hőgyes K. 2,</w:t>
      </w:r>
      <w:r w:rsidR="0071427F" w:rsidRPr="003A1964">
        <w:rPr>
          <w:rFonts w:ascii="Arial" w:hAnsi="Arial" w:cs="Arial"/>
          <w:sz w:val="20"/>
          <w:szCs w:val="20"/>
        </w:rPr>
        <w:t xml:space="preserve"> Pénzes N</w:t>
      </w:r>
      <w:r w:rsidR="003719B5">
        <w:rPr>
          <w:rFonts w:ascii="Arial" w:hAnsi="Arial" w:cs="Arial"/>
          <w:sz w:val="20"/>
          <w:szCs w:val="20"/>
        </w:rPr>
        <w:t xml:space="preserve">. </w:t>
      </w:r>
      <w:r w:rsidR="00442362">
        <w:rPr>
          <w:rFonts w:ascii="Arial" w:hAnsi="Arial" w:cs="Arial"/>
          <w:sz w:val="20"/>
          <w:szCs w:val="20"/>
        </w:rPr>
        <w:t xml:space="preserve"> és </w:t>
      </w:r>
      <w:proofErr w:type="spellStart"/>
      <w:r w:rsidR="003719B5">
        <w:rPr>
          <w:rFonts w:ascii="Arial" w:hAnsi="Arial" w:cs="Arial"/>
          <w:sz w:val="20"/>
          <w:szCs w:val="20"/>
        </w:rPr>
        <w:t>Lipóczi</w:t>
      </w:r>
      <w:proofErr w:type="spellEnd"/>
      <w:r w:rsidR="003719B5">
        <w:rPr>
          <w:rFonts w:ascii="Arial" w:hAnsi="Arial" w:cs="Arial"/>
          <w:sz w:val="20"/>
          <w:szCs w:val="20"/>
        </w:rPr>
        <w:t xml:space="preserve"> L. és Kovács L. 1.</w:t>
      </w:r>
    </w:p>
    <w:p w14:paraId="3CD68BF0" w14:textId="77777777" w:rsidR="00EA30FC" w:rsidRPr="003A1964" w:rsidRDefault="00EA30FC" w:rsidP="00EA30F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0DC33D86" w14:textId="2D12C3B1" w:rsidR="00EA30FC" w:rsidRDefault="0071427F" w:rsidP="00EA30F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3A1964">
        <w:rPr>
          <w:rFonts w:ascii="Arial" w:hAnsi="Arial" w:cs="Arial"/>
          <w:sz w:val="20"/>
          <w:szCs w:val="20"/>
        </w:rPr>
        <w:t>A következő</w:t>
      </w:r>
      <w:r w:rsidR="00122867">
        <w:rPr>
          <w:rFonts w:ascii="Arial" w:hAnsi="Arial" w:cs="Arial"/>
          <w:sz w:val="20"/>
          <w:szCs w:val="20"/>
        </w:rPr>
        <w:t>, V</w:t>
      </w:r>
      <w:r w:rsidR="00BB6445">
        <w:rPr>
          <w:rFonts w:ascii="Arial" w:hAnsi="Arial" w:cs="Arial"/>
          <w:sz w:val="20"/>
          <w:szCs w:val="20"/>
        </w:rPr>
        <w:t>I</w:t>
      </w:r>
      <w:r w:rsidR="00122867">
        <w:rPr>
          <w:rFonts w:ascii="Arial" w:hAnsi="Arial" w:cs="Arial"/>
          <w:sz w:val="20"/>
          <w:szCs w:val="20"/>
        </w:rPr>
        <w:t>.</w:t>
      </w:r>
      <w:r w:rsidRPr="003A1964">
        <w:rPr>
          <w:rFonts w:ascii="Arial" w:hAnsi="Arial" w:cs="Arial"/>
          <w:sz w:val="20"/>
          <w:szCs w:val="20"/>
        </w:rPr>
        <w:t xml:space="preserve"> forduló: 2022.0</w:t>
      </w:r>
      <w:r w:rsidR="00BB6445">
        <w:rPr>
          <w:rFonts w:ascii="Arial" w:hAnsi="Arial" w:cs="Arial"/>
          <w:sz w:val="20"/>
          <w:szCs w:val="20"/>
        </w:rPr>
        <w:t>3</w:t>
      </w:r>
      <w:r w:rsidRPr="003A1964">
        <w:rPr>
          <w:rFonts w:ascii="Arial" w:hAnsi="Arial" w:cs="Arial"/>
          <w:sz w:val="20"/>
          <w:szCs w:val="20"/>
        </w:rPr>
        <w:t>.5-6</w:t>
      </w:r>
      <w:r w:rsidR="00EA30FC" w:rsidRPr="003A1964">
        <w:rPr>
          <w:rFonts w:ascii="Arial" w:hAnsi="Arial" w:cs="Arial"/>
          <w:sz w:val="20"/>
          <w:szCs w:val="20"/>
        </w:rPr>
        <w:t>. a</w:t>
      </w:r>
      <w:r w:rsidR="00122867">
        <w:rPr>
          <w:rFonts w:ascii="Arial" w:hAnsi="Arial" w:cs="Arial"/>
          <w:sz w:val="20"/>
          <w:szCs w:val="20"/>
        </w:rPr>
        <w:t xml:space="preserve"> „</w:t>
      </w:r>
      <w:r w:rsidR="00BB6445">
        <w:rPr>
          <w:rFonts w:ascii="Arial" w:hAnsi="Arial" w:cs="Arial"/>
          <w:sz w:val="20"/>
          <w:szCs w:val="20"/>
        </w:rPr>
        <w:t>B</w:t>
      </w:r>
      <w:r w:rsidR="00122867">
        <w:rPr>
          <w:rFonts w:ascii="Arial" w:hAnsi="Arial" w:cs="Arial"/>
          <w:sz w:val="20"/>
          <w:szCs w:val="20"/>
        </w:rPr>
        <w:t>” és az</w:t>
      </w:r>
      <w:r w:rsidR="00EA30FC" w:rsidRPr="003A1964">
        <w:rPr>
          <w:rFonts w:ascii="Arial" w:hAnsi="Arial" w:cs="Arial"/>
          <w:sz w:val="20"/>
          <w:szCs w:val="20"/>
        </w:rPr>
        <w:t xml:space="preserve"> „E” csoportban</w:t>
      </w:r>
      <w:r w:rsidR="00054E7E">
        <w:rPr>
          <w:rFonts w:ascii="Arial" w:hAnsi="Arial" w:cs="Arial"/>
          <w:sz w:val="20"/>
          <w:szCs w:val="20"/>
        </w:rPr>
        <w:t>.</w:t>
      </w:r>
    </w:p>
    <w:p w14:paraId="58EB2D7E" w14:textId="513D12E3" w:rsidR="00AC0724" w:rsidRDefault="00AC0724" w:rsidP="00EA30F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4396581D" w14:textId="172E9B58" w:rsidR="00054E7E" w:rsidRDefault="00BB6445" w:rsidP="00EA30F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Jó egészséget!</w:t>
      </w:r>
    </w:p>
    <w:p w14:paraId="7927366D" w14:textId="77777777" w:rsidR="00054E7E" w:rsidRDefault="00054E7E" w:rsidP="00054E7E">
      <w:pPr>
        <w:shd w:val="clear" w:color="auto" w:fill="FFFFFF"/>
        <w:spacing w:after="0" w:line="240" w:lineRule="auto"/>
        <w:ind w:left="5760" w:firstLine="720"/>
        <w:rPr>
          <w:rFonts w:ascii="Arial" w:hAnsi="Arial" w:cs="Arial"/>
          <w:sz w:val="20"/>
          <w:szCs w:val="20"/>
        </w:rPr>
      </w:pPr>
    </w:p>
    <w:p w14:paraId="332E948D" w14:textId="401823EE" w:rsidR="00054E7E" w:rsidRPr="003A1964" w:rsidRDefault="00054E7E" w:rsidP="00054E7E">
      <w:pPr>
        <w:shd w:val="clear" w:color="auto" w:fill="FFFFFF"/>
        <w:spacing w:after="0" w:line="240" w:lineRule="auto"/>
        <w:ind w:left="57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Tamás</w:t>
      </w:r>
    </w:p>
    <w:p w14:paraId="1578E50A" w14:textId="2DAD1B28" w:rsidR="00EA30FC" w:rsidRPr="003A1964" w:rsidRDefault="00EA30FC" w:rsidP="000A00A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64F78B45" w14:textId="07A6C9AF" w:rsidR="00474D5D" w:rsidRPr="003A1964" w:rsidRDefault="00474D5D" w:rsidP="000A00A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74055381" w14:textId="5359EDD6" w:rsidR="00474D5D" w:rsidRPr="00474D5D" w:rsidRDefault="0074383E" w:rsidP="00474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3A1964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</w:p>
    <w:p w14:paraId="34028A9C" w14:textId="3C05FCCA" w:rsidR="00474D5D" w:rsidRPr="00474D5D" w:rsidRDefault="0074383E" w:rsidP="00474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3A1964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</w:p>
    <w:p w14:paraId="024176FC" w14:textId="4565DF6C" w:rsidR="00537261" w:rsidRPr="00474D5D" w:rsidRDefault="00537261" w:rsidP="005372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3A1964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 </w:t>
      </w:r>
    </w:p>
    <w:p w14:paraId="2493FC78" w14:textId="77777777" w:rsidR="00474D5D" w:rsidRPr="003A1964" w:rsidRDefault="00474D5D" w:rsidP="000A00A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sectPr w:rsidR="00474D5D" w:rsidRPr="003A19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699"/>
    <w:rsid w:val="00005FE0"/>
    <w:rsid w:val="000429A0"/>
    <w:rsid w:val="000450D5"/>
    <w:rsid w:val="00054E7E"/>
    <w:rsid w:val="00063F78"/>
    <w:rsid w:val="0007534D"/>
    <w:rsid w:val="00095E4E"/>
    <w:rsid w:val="0009661D"/>
    <w:rsid w:val="000A00A5"/>
    <w:rsid w:val="000B440D"/>
    <w:rsid w:val="00122867"/>
    <w:rsid w:val="00126A00"/>
    <w:rsid w:val="00153404"/>
    <w:rsid w:val="0015756C"/>
    <w:rsid w:val="00181016"/>
    <w:rsid w:val="001C7CC9"/>
    <w:rsid w:val="001D5BDE"/>
    <w:rsid w:val="001E52CD"/>
    <w:rsid w:val="001E7CF6"/>
    <w:rsid w:val="00250688"/>
    <w:rsid w:val="00267BF1"/>
    <w:rsid w:val="002C37CD"/>
    <w:rsid w:val="002D2442"/>
    <w:rsid w:val="002E71AA"/>
    <w:rsid w:val="002F636F"/>
    <w:rsid w:val="00312C66"/>
    <w:rsid w:val="00352B71"/>
    <w:rsid w:val="00370D77"/>
    <w:rsid w:val="003719B5"/>
    <w:rsid w:val="00377F26"/>
    <w:rsid w:val="003A1964"/>
    <w:rsid w:val="003A28ED"/>
    <w:rsid w:val="003B474F"/>
    <w:rsid w:val="00423436"/>
    <w:rsid w:val="00423DDD"/>
    <w:rsid w:val="00433D53"/>
    <w:rsid w:val="0044032A"/>
    <w:rsid w:val="00442362"/>
    <w:rsid w:val="004554D2"/>
    <w:rsid w:val="00474D5D"/>
    <w:rsid w:val="00485DEC"/>
    <w:rsid w:val="004E23E8"/>
    <w:rsid w:val="004E2FBA"/>
    <w:rsid w:val="004E7C1B"/>
    <w:rsid w:val="00512944"/>
    <w:rsid w:val="00537261"/>
    <w:rsid w:val="005422C1"/>
    <w:rsid w:val="00557B18"/>
    <w:rsid w:val="00571E70"/>
    <w:rsid w:val="005964E6"/>
    <w:rsid w:val="005A1699"/>
    <w:rsid w:val="005B4D03"/>
    <w:rsid w:val="005C195F"/>
    <w:rsid w:val="005E2252"/>
    <w:rsid w:val="00662AAA"/>
    <w:rsid w:val="00685F2D"/>
    <w:rsid w:val="006941D1"/>
    <w:rsid w:val="006A686C"/>
    <w:rsid w:val="006D4071"/>
    <w:rsid w:val="00705A12"/>
    <w:rsid w:val="0071427F"/>
    <w:rsid w:val="0074383E"/>
    <w:rsid w:val="00744C0B"/>
    <w:rsid w:val="007512F5"/>
    <w:rsid w:val="007E10E0"/>
    <w:rsid w:val="008021F5"/>
    <w:rsid w:val="00806EED"/>
    <w:rsid w:val="00823B2F"/>
    <w:rsid w:val="008303F8"/>
    <w:rsid w:val="008353E7"/>
    <w:rsid w:val="00837542"/>
    <w:rsid w:val="00837CBA"/>
    <w:rsid w:val="00862CE9"/>
    <w:rsid w:val="00876473"/>
    <w:rsid w:val="008E575F"/>
    <w:rsid w:val="0090141C"/>
    <w:rsid w:val="00905591"/>
    <w:rsid w:val="00915F4B"/>
    <w:rsid w:val="00937095"/>
    <w:rsid w:val="00966D61"/>
    <w:rsid w:val="00974712"/>
    <w:rsid w:val="00993242"/>
    <w:rsid w:val="009B220A"/>
    <w:rsid w:val="009B4F58"/>
    <w:rsid w:val="009B6923"/>
    <w:rsid w:val="009E04B1"/>
    <w:rsid w:val="00A14AE8"/>
    <w:rsid w:val="00A24B19"/>
    <w:rsid w:val="00A41414"/>
    <w:rsid w:val="00A5044B"/>
    <w:rsid w:val="00A659EA"/>
    <w:rsid w:val="00A72A63"/>
    <w:rsid w:val="00A81858"/>
    <w:rsid w:val="00AC0724"/>
    <w:rsid w:val="00B2380E"/>
    <w:rsid w:val="00B46956"/>
    <w:rsid w:val="00B95D96"/>
    <w:rsid w:val="00BB53D6"/>
    <w:rsid w:val="00BB6445"/>
    <w:rsid w:val="00BB78E7"/>
    <w:rsid w:val="00BC08ED"/>
    <w:rsid w:val="00BC4D4F"/>
    <w:rsid w:val="00BE10A7"/>
    <w:rsid w:val="00C11762"/>
    <w:rsid w:val="00C93330"/>
    <w:rsid w:val="00CC0329"/>
    <w:rsid w:val="00CD03E8"/>
    <w:rsid w:val="00CF0E96"/>
    <w:rsid w:val="00CF3CB9"/>
    <w:rsid w:val="00D12049"/>
    <w:rsid w:val="00D36A1D"/>
    <w:rsid w:val="00D457C0"/>
    <w:rsid w:val="00DF7435"/>
    <w:rsid w:val="00E13711"/>
    <w:rsid w:val="00E84FB3"/>
    <w:rsid w:val="00EA30FC"/>
    <w:rsid w:val="00EC4323"/>
    <w:rsid w:val="00F016C3"/>
    <w:rsid w:val="00F15F9F"/>
    <w:rsid w:val="00F32D5A"/>
    <w:rsid w:val="00FA14FD"/>
    <w:rsid w:val="00FB4698"/>
    <w:rsid w:val="00FB56A0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55D2"/>
  <w15:chartTrackingRefBased/>
  <w15:docId w15:val="{DCEBA5C9-A4D1-4396-B0DD-0623E039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3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9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2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B3E39-77DB-4178-A120-076B156A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269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</dc:creator>
  <cp:keywords/>
  <dc:description/>
  <cp:lastModifiedBy>Ökrös Tamás János</cp:lastModifiedBy>
  <cp:revision>79</cp:revision>
  <dcterms:created xsi:type="dcterms:W3CDTF">2021-11-22T12:18:00Z</dcterms:created>
  <dcterms:modified xsi:type="dcterms:W3CDTF">2022-02-08T07:47:00Z</dcterms:modified>
</cp:coreProperties>
</file>